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2933A5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C60862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3</w:t>
      </w:r>
      <w:r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2933A5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FD453A" w:rsidRPr="002933A5" w:rsidRDefault="00B55695" w:rsidP="00AE4600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2933A5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C60862">
        <w:rPr>
          <w:rFonts w:asciiTheme="minorHAnsi" w:hAnsiTheme="minorHAnsi" w:cs="Times New Roman"/>
          <w:b/>
          <w:sz w:val="22"/>
          <w:szCs w:val="22"/>
        </w:rPr>
        <w:t xml:space="preserve"> ZADANIA NR 3</w:t>
      </w:r>
    </w:p>
    <w:p w:rsidR="00FD453A" w:rsidRPr="002933A5" w:rsidRDefault="00FD453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409" w:type="dxa"/>
        <w:jc w:val="center"/>
        <w:tblInd w:w="1002" w:type="dxa"/>
        <w:tblLayout w:type="fixed"/>
        <w:tblLook w:val="04A0" w:firstRow="1" w:lastRow="0" w:firstColumn="1" w:lastColumn="0" w:noHBand="0" w:noVBand="1"/>
      </w:tblPr>
      <w:tblGrid>
        <w:gridCol w:w="527"/>
        <w:gridCol w:w="6096"/>
        <w:gridCol w:w="709"/>
        <w:gridCol w:w="1555"/>
        <w:gridCol w:w="1522"/>
      </w:tblGrid>
      <w:tr w:rsidR="00B47EAF" w:rsidRPr="002933A5" w:rsidTr="00115304">
        <w:trPr>
          <w:jc w:val="center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3519D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3519D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Nazwa handlowa </w:t>
            </w:r>
          </w:p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i model 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B47EAF" w:rsidRPr="002933A5" w:rsidTr="00115304">
        <w:trPr>
          <w:jc w:val="center"/>
        </w:trPr>
        <w:tc>
          <w:tcPr>
            <w:tcW w:w="527" w:type="dxa"/>
          </w:tcPr>
          <w:p w:rsidR="00B47EAF" w:rsidRPr="002933A5" w:rsidRDefault="00B47EAF" w:rsidP="003519D0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6" w:type="dxa"/>
          </w:tcPr>
          <w:p w:rsidR="00B47EAF" w:rsidRPr="00115304" w:rsidRDefault="00CB5F64" w:rsidP="00CF1F5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Frezarka wielozadaniowa</w:t>
            </w:r>
          </w:p>
          <w:p w:rsidR="00115304" w:rsidRDefault="001C687A" w:rsidP="00115304">
            <w:pPr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Uniwersalna frezarka do metalu </w:t>
            </w:r>
            <w:r w:rsidR="00335E3C">
              <w:rPr>
                <w:rFonts w:asciiTheme="minorHAnsi" w:hAnsiTheme="minorHAnsi"/>
                <w:sz w:val="22"/>
                <w:szCs w:val="22"/>
              </w:rPr>
              <w:t xml:space="preserve">ze skrętną głowicą w 3 osiach, stosowana w jednostkowej i seryjnej produkcji głowica przechylana w 2 osiach przechył prawo/lewo </w:t>
            </w:r>
            <w:r w:rsidR="00115304" w:rsidRPr="00115304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±90°, </w:t>
            </w:r>
            <w:r w:rsidR="00335E3C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wychył przód +tył </w:t>
            </w:r>
            <w:r w:rsidR="00115304" w:rsidRPr="00115304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±45°</w:t>
            </w:r>
            <w:r w:rsidR="00335E3C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.</w:t>
            </w:r>
          </w:p>
          <w:p w:rsidR="00115304" w:rsidRPr="00115304" w:rsidRDefault="00115304" w:rsidP="00115304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3</w:t>
            </w:r>
            <w:r w:rsidR="00335E3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automatyczne posuwy</w:t>
            </w:r>
          </w:p>
          <w:p w:rsidR="00115304" w:rsidRPr="00115304" w:rsidRDefault="00335E3C" w:rsidP="00115304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Ręczny posuw zgrubny tulei </w:t>
            </w:r>
          </w:p>
          <w:p w:rsidR="00335E3C" w:rsidRDefault="00115304" w:rsidP="00335E3C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</w:t>
            </w:r>
            <w:r w:rsidR="00335E3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rzełącznik ruchu prawo-lewo </w:t>
            </w:r>
          </w:p>
          <w:p w:rsidR="00115304" w:rsidRPr="00115304" w:rsidRDefault="00115304" w:rsidP="00335E3C">
            <w:pP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MINIMALNE WYMAGANE PARAMETRY:</w:t>
            </w:r>
          </w:p>
          <w:p w:rsidR="00115304" w:rsidRDefault="00115304" w:rsidP="00115304">
            <w:pPr>
              <w:pStyle w:val="Akapitzlist"/>
              <w:widowControl/>
              <w:numPr>
                <w:ilvl w:val="0"/>
                <w:numId w:val="28"/>
              </w:numPr>
              <w:ind w:left="176" w:firstLine="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WYMIARY ROBOCZE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STOŁU: 1246x230 mm</w:t>
            </w: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           </w:t>
            </w:r>
          </w:p>
          <w:p w:rsidR="00115304" w:rsidRDefault="00115304" w:rsidP="00115304">
            <w:pPr>
              <w:pStyle w:val="Akapitzlist"/>
              <w:widowControl/>
              <w:numPr>
                <w:ilvl w:val="0"/>
                <w:numId w:val="28"/>
              </w:numPr>
              <w:ind w:left="176" w:firstLine="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PRZESUW WZDŁUŻNY STOŁU: 650 mm                                                             </w:t>
            </w:r>
          </w:p>
          <w:p w:rsidR="00115304" w:rsidRDefault="00115304" w:rsidP="00115304">
            <w:pPr>
              <w:pStyle w:val="Akapitzlist"/>
              <w:widowControl/>
              <w:numPr>
                <w:ilvl w:val="0"/>
                <w:numId w:val="28"/>
              </w:numPr>
              <w:ind w:left="176" w:firstLine="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PRZESUW POPRZECZNY STOŁU: 305 mm                                                         </w:t>
            </w:r>
          </w:p>
          <w:p w:rsidR="00115304" w:rsidRDefault="00115304" w:rsidP="00115304">
            <w:pPr>
              <w:pStyle w:val="Akapitzlist"/>
              <w:widowControl/>
              <w:numPr>
                <w:ilvl w:val="0"/>
                <w:numId w:val="28"/>
              </w:numPr>
              <w:ind w:left="176" w:firstLine="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PRZESUW PIONOWY STOŁU: 400 mm                                                                   </w:t>
            </w:r>
          </w:p>
          <w:p w:rsidR="00115304" w:rsidRDefault="00115304" w:rsidP="00115304">
            <w:pPr>
              <w:pStyle w:val="Akapitzlist"/>
              <w:widowControl/>
              <w:numPr>
                <w:ilvl w:val="0"/>
                <w:numId w:val="28"/>
              </w:numPr>
              <w:ind w:left="176" w:firstLine="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ODLEGŁOŚĆ WRZECIONA DO POWIERZCHNI STOŁU: 0-415 mm                  </w:t>
            </w:r>
          </w:p>
          <w:p w:rsidR="00115304" w:rsidRDefault="00115304" w:rsidP="00115304">
            <w:pPr>
              <w:pStyle w:val="Akapitzlist"/>
              <w:widowControl/>
              <w:numPr>
                <w:ilvl w:val="0"/>
                <w:numId w:val="28"/>
              </w:numPr>
              <w:ind w:left="176" w:firstLine="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STOŻEK WRZECIONA: ISO 40                                                                               </w:t>
            </w:r>
          </w:p>
          <w:p w:rsidR="00115304" w:rsidRDefault="00115304" w:rsidP="00115304">
            <w:pPr>
              <w:pStyle w:val="Akapitzlist"/>
              <w:widowControl/>
              <w:numPr>
                <w:ilvl w:val="0"/>
                <w:numId w:val="28"/>
              </w:numPr>
              <w:ind w:left="176" w:firstLine="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RUCH TULEI:  127 mm                                                                               </w:t>
            </w:r>
          </w:p>
          <w:p w:rsidR="00115304" w:rsidRPr="00115304" w:rsidRDefault="00115304" w:rsidP="00115304">
            <w:pPr>
              <w:pStyle w:val="Akapitzlist"/>
              <w:widowControl/>
              <w:numPr>
                <w:ilvl w:val="0"/>
                <w:numId w:val="28"/>
              </w:numPr>
              <w:ind w:left="176" w:firstLine="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OBROTY WRZECIONA: </w:t>
            </w:r>
            <w:r w:rsidRPr="00115304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65 - 4500 OBR/MIN</w:t>
            </w:r>
          </w:p>
          <w:p w:rsidR="00115304" w:rsidRPr="00115304" w:rsidRDefault="00115304" w:rsidP="00115304">
            <w:pP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WYPOSAŻENIE :</w:t>
            </w:r>
          </w:p>
          <w:p w:rsidR="00115304" w:rsidRPr="00115304" w:rsidRDefault="00115304" w:rsidP="00115304">
            <w:pPr>
              <w:widowControl/>
              <w:numPr>
                <w:ilvl w:val="0"/>
                <w:numId w:val="29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ODCZYT CYFROWY DLA 3 OSI</w:t>
            </w:r>
          </w:p>
          <w:p w:rsidR="00115304" w:rsidRPr="00115304" w:rsidRDefault="00115304" w:rsidP="00115304">
            <w:pPr>
              <w:widowControl/>
              <w:numPr>
                <w:ilvl w:val="0"/>
                <w:numId w:val="29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PODTRZYMKA WRZECIONA POZIOMEGO-OKULAR</w:t>
            </w:r>
          </w:p>
          <w:p w:rsidR="00115304" w:rsidRPr="00115304" w:rsidRDefault="00115304" w:rsidP="00115304">
            <w:pPr>
              <w:widowControl/>
              <w:numPr>
                <w:ilvl w:val="0"/>
                <w:numId w:val="29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TRZPIENIE FREZARSKIE DŁUGIE SZT. 2</w:t>
            </w:r>
          </w:p>
          <w:p w:rsidR="00115304" w:rsidRPr="00115304" w:rsidRDefault="00115304" w:rsidP="00115304">
            <w:pPr>
              <w:widowControl/>
              <w:numPr>
                <w:ilvl w:val="0"/>
                <w:numId w:val="29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OSŁONA STOŁU ROBOCZEGO</w:t>
            </w:r>
          </w:p>
          <w:p w:rsidR="00115304" w:rsidRPr="00115304" w:rsidRDefault="00115304" w:rsidP="00115304">
            <w:pPr>
              <w:widowControl/>
              <w:numPr>
                <w:ilvl w:val="0"/>
                <w:numId w:val="29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TRZPIEŃ FREZARSKI Z KOMPLETEM TULEJEK ZACISKOWYCH DO FREZÓW PALCOWYCH</w:t>
            </w:r>
          </w:p>
          <w:p w:rsidR="00115304" w:rsidRPr="00115304" w:rsidRDefault="00115304" w:rsidP="00115304">
            <w:pPr>
              <w:widowControl/>
              <w:numPr>
                <w:ilvl w:val="0"/>
                <w:numId w:val="29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UCHWYT WIERTARSKI 1-16 MM</w:t>
            </w:r>
          </w:p>
          <w:p w:rsidR="00115304" w:rsidRPr="00115304" w:rsidRDefault="00115304" w:rsidP="00115304">
            <w:pPr>
              <w:widowControl/>
              <w:numPr>
                <w:ilvl w:val="0"/>
                <w:numId w:val="29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TULEJE REDUKCYJNE ISO 40 / MORSE’A</w:t>
            </w:r>
          </w:p>
          <w:p w:rsidR="00115304" w:rsidRPr="00115304" w:rsidRDefault="00115304" w:rsidP="00115304">
            <w:pPr>
              <w:widowControl/>
              <w:numPr>
                <w:ilvl w:val="0"/>
                <w:numId w:val="29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INSTALACJA OŚWIETLENIOWA 24V</w:t>
            </w:r>
          </w:p>
          <w:p w:rsidR="00115304" w:rsidRPr="00115304" w:rsidRDefault="00115304" w:rsidP="00115304">
            <w:pPr>
              <w:widowControl/>
              <w:numPr>
                <w:ilvl w:val="0"/>
                <w:numId w:val="29"/>
              </w:numPr>
              <w:ind w:left="714" w:hanging="357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UKŁAD CHŁODZENIA</w:t>
            </w:r>
          </w:p>
          <w:p w:rsidR="00115304" w:rsidRPr="00115304" w:rsidRDefault="00115304" w:rsidP="00115304">
            <w:pPr>
              <w:pStyle w:val="Akapitzlist"/>
              <w:widowControl/>
              <w:numPr>
                <w:ilvl w:val="0"/>
                <w:numId w:val="29"/>
              </w:numPr>
              <w:ind w:left="714" w:hanging="357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GŁOWICA DO DŁUTOWANIA</w:t>
            </w:r>
          </w:p>
          <w:p w:rsidR="00115304" w:rsidRPr="00115304" w:rsidRDefault="00115304" w:rsidP="00115304">
            <w:pPr>
              <w:pStyle w:val="Akapitzlist"/>
              <w:widowControl/>
              <w:numPr>
                <w:ilvl w:val="0"/>
                <w:numId w:val="29"/>
              </w:numPr>
              <w:ind w:left="714" w:hanging="357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OSŁONY BEZPIECZEŃSTWA ZGODNE Z NORMĄ CE</w:t>
            </w:r>
          </w:p>
          <w:p w:rsidR="00115304" w:rsidRPr="00115304" w:rsidRDefault="00115304" w:rsidP="00115304">
            <w:pPr>
              <w:pStyle w:val="Akapitzlist"/>
              <w:widowControl/>
              <w:numPr>
                <w:ilvl w:val="0"/>
                <w:numId w:val="29"/>
              </w:numPr>
              <w:ind w:left="714" w:hanging="357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PEŁNA INSTRUKCJA OBSŁUGI W JĘZYKU POLSKIM</w:t>
            </w:r>
          </w:p>
          <w:p w:rsidR="00115304" w:rsidRPr="00115304" w:rsidRDefault="00115304" w:rsidP="00115304">
            <w:pPr>
              <w:pStyle w:val="Akapitzlist"/>
              <w:widowControl/>
              <w:numPr>
                <w:ilvl w:val="0"/>
                <w:numId w:val="29"/>
              </w:numPr>
              <w:ind w:left="714" w:hanging="357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DEKLARACJA ZGODNOŚCI CE</w:t>
            </w:r>
          </w:p>
          <w:p w:rsidR="00115304" w:rsidRPr="00115304" w:rsidRDefault="00115304" w:rsidP="00115304">
            <w:pPr>
              <w:pStyle w:val="Akapitzlist"/>
              <w:widowControl/>
              <w:numPr>
                <w:ilvl w:val="0"/>
                <w:numId w:val="29"/>
              </w:numPr>
              <w:ind w:left="714" w:hanging="35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30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MASZYNA FABRYCZNIE NOWA Z PEŁNĄ GWARANCJĄ</w:t>
            </w:r>
          </w:p>
        </w:tc>
        <w:tc>
          <w:tcPr>
            <w:tcW w:w="709" w:type="dxa"/>
          </w:tcPr>
          <w:p w:rsidR="00B47EAF" w:rsidRPr="00335E3C" w:rsidRDefault="00CB5F64" w:rsidP="003519D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335E3C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B47EAF" w:rsidRPr="002933A5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22" w:type="dxa"/>
          </w:tcPr>
          <w:p w:rsidR="00B47EAF" w:rsidRPr="002933A5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47EAF" w:rsidRPr="005E4237" w:rsidTr="00115304">
        <w:trPr>
          <w:jc w:val="center"/>
        </w:trPr>
        <w:tc>
          <w:tcPr>
            <w:tcW w:w="527" w:type="dxa"/>
          </w:tcPr>
          <w:p w:rsidR="00B47EAF" w:rsidRPr="005E4237" w:rsidRDefault="00B47EAF" w:rsidP="005E4237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6" w:type="dxa"/>
          </w:tcPr>
          <w:p w:rsidR="00B47EAF" w:rsidRPr="005E4237" w:rsidRDefault="002F3329" w:rsidP="005E423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Tokarka 410</w:t>
            </w:r>
          </w:p>
          <w:p w:rsidR="005E4237" w:rsidRPr="005E4237" w:rsidRDefault="001C687A" w:rsidP="005E423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Tokarka uniwersalna do metalu, przeznaczona do wielu zadań, takich jak toczenie powierzchni wewnętrznych i zewnętrznych, stożków, polerowanie, gwintowanie, modułowe i DP, wiercenie i przeciąganie wewnętrzne. </w:t>
            </w:r>
          </w:p>
          <w:p w:rsidR="005E4237" w:rsidRPr="001C687A" w:rsidRDefault="005E4237" w:rsidP="005E4237">
            <w:pPr>
              <w:outlineLvl w:val="2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1C687A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MINIMALNE WYMAGANE PARAMETRY: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3"/>
              </w:numPr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ŚREDNICA TOCZENIA NAD ŁOŻEM</w:t>
            </w:r>
            <w:r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 - 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410 mm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3"/>
              </w:numPr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ŚREDNICA TOCZENIA  NAD SUPORTEM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- 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255 mm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ŚREDNICA TOCZENIA W WYBRANIU MOSTKA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- 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580 mm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lastRenderedPageBreak/>
              <w:t>DŁUGOŚĆ T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OCZENIA W WYBRANIU MOSTKA - 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190 mm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3"/>
              </w:numPr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ROZSTAW KŁÓW                            </w:t>
            </w:r>
            <w:r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                       - 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 1000 mm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WYSOKOŚĆ KŁÓW                          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    - 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205 mm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3"/>
              </w:numPr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ŚREDNICA PRZELOTU WRZECI</w:t>
            </w:r>
            <w:r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ONA                    - 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 52 mm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KOŃCÓWKA WRZECIONA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           </w:t>
            </w:r>
            <w:r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                         - 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D1-6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GNIAZDO WRZECIONA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                  </w:t>
            </w:r>
            <w:r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             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No 6 Morse'a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ZAKRES OBROTÓW WRZE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CIONA             </w:t>
            </w: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45-1800 </w:t>
            </w:r>
            <w:proofErr w:type="spellStart"/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obr</w:t>
            </w:r>
            <w:proofErr w:type="spellEnd"/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./min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MAKSYMALNY WYMI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AR NARZĘDZIA       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20 mm x 20 mm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3"/>
              </w:numPr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MAKSYMALNY WYMI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AR NARZĘDZIA       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0,05-1,7mm/Obr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ZAKRES POSUWU P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OPRZECZNEGO      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0,025-0,85 mm/</w:t>
            </w:r>
            <w:proofErr w:type="spellStart"/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obr</w:t>
            </w:r>
            <w:proofErr w:type="spellEnd"/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GWINT METRYCZNY               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        </w:t>
            </w: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0,2-14 mm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GWINT CALOWY                      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         </w:t>
            </w: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2-72 T.P.I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GWINT MODUŁOWY                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      </w:t>
            </w: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0,3-3,5M.P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GWINT D.P.                                  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       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8-44D.P.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ŚREDNICA TULEI KONIKA     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            </w:t>
            </w: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50 mm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WYSUW TULEI KONIKA                                        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120 mm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3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KOŃCÓWKA TULEI KONIKA                                 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MK 4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3"/>
              </w:numPr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ODCZYT CYFROWY               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             </w:t>
            </w:r>
            <w:r w:rsidRPr="005E423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pełny-3osie</w:t>
            </w:r>
          </w:p>
          <w:p w:rsidR="005E4237" w:rsidRPr="001C687A" w:rsidRDefault="005E4237" w:rsidP="005E4237">
            <w:pPr>
              <w:outlineLvl w:val="2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</w:p>
          <w:p w:rsidR="005E4237" w:rsidRPr="001C687A" w:rsidRDefault="005E4237" w:rsidP="005E4237">
            <w:pPr>
              <w:outlineLvl w:val="2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1C687A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WYPOSAŻENIE: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2"/>
              </w:numPr>
              <w:ind w:left="743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UCHWYT TOKARSKI 3-SZCZĘKOWY - 200 mm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2"/>
              </w:numPr>
              <w:ind w:left="743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UCHWYT TOKARSKI 4-SZCZĘKOWY - 250 mm</w:t>
            </w:r>
          </w:p>
          <w:p w:rsidR="004D2CA7" w:rsidRPr="004D2CA7" w:rsidRDefault="005E4237" w:rsidP="004D2CA7">
            <w:pPr>
              <w:pStyle w:val="Akapitzlist"/>
              <w:widowControl/>
              <w:numPr>
                <w:ilvl w:val="0"/>
                <w:numId w:val="32"/>
              </w:numPr>
              <w:ind w:left="743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ODCZYT CYFROWY W 3 OSIACH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2"/>
              </w:numPr>
              <w:ind w:left="743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TARCZA CZOŁOWA 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2"/>
              </w:numPr>
              <w:ind w:left="743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PODTRZYMKA STAŁA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2"/>
              </w:numPr>
              <w:ind w:left="743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PODTRZYMKA RUCHOMA 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2"/>
              </w:numPr>
              <w:ind w:left="743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TULEJA REDUKCYJNA WRZECIONA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2"/>
              </w:numPr>
              <w:ind w:left="743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KIEŁ STAŁY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2"/>
              </w:numPr>
              <w:ind w:left="743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KOŁA ZMIANOWE DO GITARY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2"/>
              </w:numPr>
              <w:ind w:left="743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UKŁAD CHŁODZENIA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2"/>
              </w:numPr>
              <w:ind w:left="743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INSTALACJA OŚWIETLENIOWA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2"/>
              </w:numPr>
              <w:ind w:left="743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WSKAŹNIK (ZEGAR) DO GWINTÓW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2"/>
              </w:numPr>
              <w:ind w:left="743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WANNA NA WIÓRY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2"/>
              </w:numPr>
              <w:ind w:left="743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KOMPLET NARZĘDZI OBSŁUGOWYCH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2"/>
              </w:numPr>
              <w:ind w:left="743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OSŁONY BEZPIECZEŃSTWA ZGODNE Z NORMĄ CE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2"/>
              </w:numPr>
              <w:ind w:left="743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PEŁNA INSTRUKCJA OBSŁUGI W JĘZYKU POLSKIM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2"/>
              </w:numPr>
              <w:ind w:left="743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DEKLARACJA ZGODNOŚCI CE</w:t>
            </w:r>
          </w:p>
          <w:p w:rsidR="005E4237" w:rsidRPr="004D2CA7" w:rsidRDefault="005E4237" w:rsidP="004D2CA7">
            <w:pPr>
              <w:pStyle w:val="Akapitzlist"/>
              <w:widowControl/>
              <w:numPr>
                <w:ilvl w:val="0"/>
                <w:numId w:val="32"/>
              </w:numPr>
              <w:ind w:left="743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MASZYNA FABRYCZNIE NOWA Z PEŁNĄ GWARANCJĄ</w:t>
            </w:r>
          </w:p>
        </w:tc>
        <w:tc>
          <w:tcPr>
            <w:tcW w:w="709" w:type="dxa"/>
          </w:tcPr>
          <w:p w:rsidR="00B47EAF" w:rsidRPr="00335E3C" w:rsidRDefault="00CB5F64" w:rsidP="005E4237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35E3C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55" w:type="dxa"/>
          </w:tcPr>
          <w:p w:rsidR="00B47EAF" w:rsidRPr="005E4237" w:rsidRDefault="00B47EAF" w:rsidP="005E423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B47EAF" w:rsidRPr="005E4237" w:rsidRDefault="00B47EAF" w:rsidP="005E423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47EAF" w:rsidRPr="005E4237" w:rsidTr="00115304">
        <w:trPr>
          <w:jc w:val="center"/>
        </w:trPr>
        <w:tc>
          <w:tcPr>
            <w:tcW w:w="527" w:type="dxa"/>
          </w:tcPr>
          <w:p w:rsidR="00B47EAF" w:rsidRPr="005E4237" w:rsidRDefault="00B47EAF" w:rsidP="005E4237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096" w:type="dxa"/>
          </w:tcPr>
          <w:p w:rsidR="00B47EAF" w:rsidRPr="005E4237" w:rsidRDefault="00CB5F64" w:rsidP="005E423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 xml:space="preserve">Tokarka </w:t>
            </w:r>
            <w:r w:rsidR="002F3329" w:rsidRPr="005E423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330</w:t>
            </w:r>
          </w:p>
          <w:p w:rsidR="005E4237" w:rsidRPr="005E4237" w:rsidRDefault="004D2CA7" w:rsidP="005E42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Tokarka do metalu przeznaczona do zadań jak toczenie powierzchni wewnętrznych i zewnętrznych, stożków, polerowanie, gwintowanie, wiercenie</w:t>
            </w:r>
          </w:p>
          <w:p w:rsidR="005E4237" w:rsidRPr="001C687A" w:rsidRDefault="005E4237" w:rsidP="005E4237">
            <w:pPr>
              <w:outlineLvl w:val="2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1C687A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MINIMALNE WYMAGANE PARAMETRY: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1"/>
              </w:numPr>
              <w:tabs>
                <w:tab w:val="left" w:pos="318"/>
              </w:tabs>
              <w:spacing w:line="276" w:lineRule="auto"/>
              <w:ind w:left="0" w:firstLine="4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ŚREDNICA TOCZENIA NAD ŁOŻEM    </w:t>
            </w:r>
            <w:r w:rsid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330 mm</w:t>
            </w: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</w:t>
            </w:r>
            <w:r w:rsid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            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1"/>
              </w:numPr>
              <w:tabs>
                <w:tab w:val="left" w:pos="318"/>
              </w:tabs>
              <w:spacing w:line="276" w:lineRule="auto"/>
              <w:ind w:left="0" w:firstLine="4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MAKYSMALNA</w:t>
            </w:r>
            <w:r w:rsid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DŁUGOŚĆ ELEMENTU OBRABIANEGO </w:t>
            </w: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="004D2CA7"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700 mm</w:t>
            </w: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1"/>
              </w:numPr>
              <w:tabs>
                <w:tab w:val="left" w:pos="318"/>
              </w:tabs>
              <w:spacing w:line="276" w:lineRule="auto"/>
              <w:ind w:left="0" w:firstLine="4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MAKSYMALNA ŚRED</w:t>
            </w:r>
            <w:r w:rsid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NICA PRZELOTU NAD SUPORTEM   </w:t>
            </w: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220 mm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1"/>
              </w:numPr>
              <w:tabs>
                <w:tab w:val="left" w:pos="318"/>
              </w:tabs>
              <w:spacing w:line="276" w:lineRule="auto"/>
              <w:ind w:left="0" w:firstLine="4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PRZELOT WRZECIONA         </w:t>
            </w:r>
            <w:r w:rsid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</w:t>
            </w: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38 mm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1"/>
              </w:numPr>
              <w:tabs>
                <w:tab w:val="left" w:pos="318"/>
              </w:tabs>
              <w:spacing w:line="276" w:lineRule="auto"/>
              <w:ind w:left="0" w:firstLine="4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lastRenderedPageBreak/>
              <w:t xml:space="preserve">STOŻEK WRZECIONA      </w:t>
            </w:r>
            <w:r w:rsid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</w:t>
            </w: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Morse'a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1"/>
              </w:numPr>
              <w:tabs>
                <w:tab w:val="left" w:pos="318"/>
              </w:tabs>
              <w:spacing w:line="276" w:lineRule="auto"/>
              <w:ind w:left="0" w:firstLine="4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MAKSYMALNY SUW BOCZNY        160 mm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1"/>
              </w:numPr>
              <w:tabs>
                <w:tab w:val="left" w:pos="318"/>
              </w:tabs>
              <w:spacing w:line="276" w:lineRule="auto"/>
              <w:ind w:left="0" w:firstLine="4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MAKSYMALNY SUW WZDŁUŻNY     100 mm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1"/>
              </w:numPr>
              <w:tabs>
                <w:tab w:val="left" w:pos="318"/>
              </w:tabs>
              <w:spacing w:line="276" w:lineRule="auto"/>
              <w:ind w:left="0" w:firstLine="4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ILOŚĆ RODZA</w:t>
            </w:r>
            <w:r w:rsid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JÓW GWINTU METRYCZNEGO       </w:t>
            </w: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17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1"/>
              </w:numPr>
              <w:tabs>
                <w:tab w:val="left" w:pos="318"/>
              </w:tabs>
              <w:spacing w:line="276" w:lineRule="auto"/>
              <w:ind w:left="0" w:firstLine="4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ILOŚĆ RODZAJÓW GWINTU METRYCZNEGO     </w:t>
            </w:r>
            <w:r w:rsid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</w:t>
            </w: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24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1"/>
              </w:numPr>
              <w:tabs>
                <w:tab w:val="left" w:pos="318"/>
              </w:tabs>
              <w:spacing w:line="276" w:lineRule="auto"/>
              <w:ind w:left="0" w:firstLine="4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ZAKRES GWINTOWANIA METRYCZNEGO              0,5-4 mm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1"/>
              </w:numPr>
              <w:tabs>
                <w:tab w:val="left" w:pos="318"/>
              </w:tabs>
              <w:spacing w:line="276" w:lineRule="auto"/>
              <w:ind w:left="0" w:firstLine="4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ZAKRES GWINTOWANIA CALOWEGO                    9-40 TPI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1"/>
              </w:numPr>
              <w:tabs>
                <w:tab w:val="left" w:pos="318"/>
              </w:tabs>
              <w:spacing w:line="276" w:lineRule="auto"/>
              <w:ind w:left="0" w:firstLine="4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POSUW WZDŁUŻNY SUPORTU</w:t>
            </w:r>
            <w:r w:rsid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     </w:t>
            </w: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0.1-1.396 mm/</w:t>
            </w:r>
            <w:proofErr w:type="spellStart"/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obr</w:t>
            </w:r>
            <w:proofErr w:type="spellEnd"/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1"/>
              </w:numPr>
              <w:tabs>
                <w:tab w:val="left" w:pos="318"/>
              </w:tabs>
              <w:spacing w:line="276" w:lineRule="auto"/>
              <w:ind w:left="0" w:firstLine="4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MAKSYMALNE WYMIARY NARZĘDZIA           16 mm x 16 mm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1"/>
              </w:numPr>
              <w:tabs>
                <w:tab w:val="left" w:pos="318"/>
              </w:tabs>
              <w:spacing w:line="276" w:lineRule="auto"/>
              <w:ind w:left="0" w:firstLine="4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PRZEJŚCIE TULEI KONIKA                                  70 mm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1"/>
              </w:numPr>
              <w:tabs>
                <w:tab w:val="left" w:pos="318"/>
              </w:tabs>
              <w:spacing w:line="276" w:lineRule="auto"/>
              <w:ind w:left="0" w:firstLine="4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STOŻEK TULEI KONIKA                     </w:t>
            </w:r>
            <w:r w:rsid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               </w:t>
            </w: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Morse'a 3</w:t>
            </w:r>
          </w:p>
          <w:p w:rsidR="004D2CA7" w:rsidRDefault="005E4237" w:rsidP="004D2CA7">
            <w:pPr>
              <w:pStyle w:val="Akapitzlist"/>
              <w:widowControl/>
              <w:numPr>
                <w:ilvl w:val="0"/>
                <w:numId w:val="31"/>
              </w:numPr>
              <w:tabs>
                <w:tab w:val="left" w:pos="318"/>
              </w:tabs>
              <w:spacing w:line="276" w:lineRule="auto"/>
              <w:ind w:left="0" w:firstLine="4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DOSTĘPNE PRĘDKOŚCI WRZECIONA              12</w:t>
            </w:r>
          </w:p>
          <w:p w:rsidR="005E4237" w:rsidRPr="004D2CA7" w:rsidRDefault="005E4237" w:rsidP="004D2CA7">
            <w:pPr>
              <w:pStyle w:val="Akapitzlist"/>
              <w:widowControl/>
              <w:numPr>
                <w:ilvl w:val="0"/>
                <w:numId w:val="31"/>
              </w:numPr>
              <w:tabs>
                <w:tab w:val="left" w:pos="318"/>
              </w:tabs>
              <w:spacing w:line="276" w:lineRule="auto"/>
              <w:ind w:left="0" w:firstLine="4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ZAKRES PRĘDKOŚCI WRZECIONA                   60-1650 </w:t>
            </w:r>
            <w:proofErr w:type="spellStart"/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obr</w:t>
            </w:r>
            <w:proofErr w:type="spellEnd"/>
            <w:r w:rsidRPr="004D2CA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/min</w:t>
            </w:r>
          </w:p>
          <w:p w:rsidR="005E4237" w:rsidRPr="005E4237" w:rsidRDefault="005E4237" w:rsidP="005E423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</w:p>
          <w:p w:rsidR="005E4237" w:rsidRPr="001C687A" w:rsidRDefault="005E4237" w:rsidP="005E423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C687A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WYPOSAŻENIE: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0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UCHWYT TOKARSKI 3- SZCZĘKOWY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0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TARCZA TOKARSKA 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0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CHŁODZENIE 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0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KIEŁ STAŁY 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0"/>
              </w:num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PODSTAWA TOKARKI  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0"/>
              </w:num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KOMPLET NARZĘDZI OBSŁUGOWYCH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0"/>
              </w:num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OSŁONY BEZPIECZEŃSTWA ZGODNE Z NORMĄ CE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0"/>
              </w:num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PEŁNA INSTRUKCJA OBSŁUGI W JĘZYKU POLSKIM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0"/>
              </w:num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DEKLARACJA ZGODNOŚCI CE</w:t>
            </w:r>
          </w:p>
          <w:p w:rsidR="005E4237" w:rsidRPr="005E4237" w:rsidRDefault="005E4237" w:rsidP="005E4237">
            <w:pPr>
              <w:pStyle w:val="Akapitzlist"/>
              <w:widowControl/>
              <w:numPr>
                <w:ilvl w:val="0"/>
                <w:numId w:val="30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E423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MASZYNA FABRYCZNIE NOWA Z PEŁNĄ GWARANCJĄ</w:t>
            </w:r>
          </w:p>
        </w:tc>
        <w:tc>
          <w:tcPr>
            <w:tcW w:w="709" w:type="dxa"/>
          </w:tcPr>
          <w:p w:rsidR="00B47EAF" w:rsidRPr="00335E3C" w:rsidRDefault="002F3329" w:rsidP="005E4237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35E3C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555" w:type="dxa"/>
          </w:tcPr>
          <w:p w:rsidR="00B47EAF" w:rsidRPr="005E4237" w:rsidRDefault="00B47EAF" w:rsidP="005E423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B47EAF" w:rsidRPr="005E4237" w:rsidRDefault="00B47EAF" w:rsidP="005E423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5E4237" w:rsidRDefault="00B32734" w:rsidP="005E4237">
      <w:pPr>
        <w:rPr>
          <w:rFonts w:asciiTheme="minorHAnsi" w:hAnsiTheme="minorHAnsi" w:cs="Times New Roman"/>
          <w:sz w:val="22"/>
          <w:szCs w:val="22"/>
        </w:rPr>
      </w:pPr>
    </w:p>
    <w:sectPr w:rsidR="00B32734" w:rsidRPr="005E4237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0E" w:rsidRDefault="004147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1278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F14195" w:rsidRPr="000C7ECA" w:rsidRDefault="00F14195">
        <w:pPr>
          <w:pStyle w:val="Stopka"/>
          <w:jc w:val="right"/>
          <w:rPr>
            <w:rFonts w:asciiTheme="minorHAnsi" w:hAnsiTheme="minorHAnsi"/>
            <w:sz w:val="22"/>
          </w:rPr>
        </w:pPr>
        <w:r w:rsidRPr="000C7ECA">
          <w:rPr>
            <w:rFonts w:asciiTheme="minorHAnsi" w:hAnsiTheme="minorHAnsi"/>
            <w:sz w:val="22"/>
          </w:rPr>
          <w:fldChar w:fldCharType="begin"/>
        </w:r>
        <w:r w:rsidRPr="000C7ECA">
          <w:rPr>
            <w:rFonts w:asciiTheme="minorHAnsi" w:hAnsiTheme="minorHAnsi"/>
            <w:sz w:val="22"/>
          </w:rPr>
          <w:instrText>PAGE   \* MERGEFORMAT</w:instrText>
        </w:r>
        <w:r w:rsidRPr="000C7ECA">
          <w:rPr>
            <w:rFonts w:asciiTheme="minorHAnsi" w:hAnsiTheme="minorHAnsi"/>
            <w:sz w:val="22"/>
          </w:rPr>
          <w:fldChar w:fldCharType="separate"/>
        </w:r>
        <w:r w:rsidR="00335E3C">
          <w:rPr>
            <w:rFonts w:asciiTheme="minorHAnsi" w:hAnsiTheme="minorHAnsi"/>
            <w:noProof/>
            <w:sz w:val="22"/>
          </w:rPr>
          <w:t>1</w:t>
        </w:r>
        <w:r w:rsidRPr="000C7ECA">
          <w:rPr>
            <w:rFonts w:asciiTheme="minorHAnsi" w:hAnsiTheme="minorHAnsi"/>
            <w:sz w:val="22"/>
          </w:rPr>
          <w:fldChar w:fldCharType="end"/>
        </w:r>
      </w:p>
    </w:sdtContent>
  </w:sdt>
  <w:p w:rsidR="00F14195" w:rsidRDefault="00F141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0E" w:rsidRDefault="00414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0E" w:rsidRDefault="004147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41470E" w:rsidP="0041470E">
    <w:pPr>
      <w:pStyle w:val="Nagwek"/>
    </w:pPr>
    <w:r>
      <w:rPr>
        <w:noProof/>
        <w:lang w:eastAsia="pl-PL"/>
      </w:rPr>
      <w:drawing>
        <wp:inline distT="0" distB="0" distL="0" distR="0" wp14:anchorId="563719C4" wp14:editId="1AE460B4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465E8D77" wp14:editId="3465F149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316FED8F" wp14:editId="2DF95CE5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9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0E" w:rsidRDefault="004147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322B2"/>
    <w:multiLevelType w:val="hybridMultilevel"/>
    <w:tmpl w:val="5D840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617BE"/>
    <w:multiLevelType w:val="multilevel"/>
    <w:tmpl w:val="F76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3D4A35"/>
    <w:multiLevelType w:val="hybridMultilevel"/>
    <w:tmpl w:val="550AC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F008A"/>
    <w:multiLevelType w:val="hybridMultilevel"/>
    <w:tmpl w:val="C3947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130AB"/>
    <w:multiLevelType w:val="hybridMultilevel"/>
    <w:tmpl w:val="91A61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0C4958"/>
    <w:multiLevelType w:val="hybridMultilevel"/>
    <w:tmpl w:val="ECBA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7"/>
  </w:num>
  <w:num w:numId="4">
    <w:abstractNumId w:val="13"/>
  </w:num>
  <w:num w:numId="5">
    <w:abstractNumId w:val="9"/>
  </w:num>
  <w:num w:numId="6">
    <w:abstractNumId w:val="30"/>
  </w:num>
  <w:num w:numId="7">
    <w:abstractNumId w:val="0"/>
  </w:num>
  <w:num w:numId="8">
    <w:abstractNumId w:val="25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  <w:num w:numId="14">
    <w:abstractNumId w:val="16"/>
  </w:num>
  <w:num w:numId="15">
    <w:abstractNumId w:val="28"/>
  </w:num>
  <w:num w:numId="16">
    <w:abstractNumId w:val="22"/>
  </w:num>
  <w:num w:numId="17">
    <w:abstractNumId w:val="21"/>
  </w:num>
  <w:num w:numId="18">
    <w:abstractNumId w:val="3"/>
  </w:num>
  <w:num w:numId="19">
    <w:abstractNumId w:val="29"/>
  </w:num>
  <w:num w:numId="20">
    <w:abstractNumId w:val="18"/>
  </w:num>
  <w:num w:numId="21">
    <w:abstractNumId w:val="24"/>
  </w:num>
  <w:num w:numId="22">
    <w:abstractNumId w:val="11"/>
  </w:num>
  <w:num w:numId="23">
    <w:abstractNumId w:val="7"/>
  </w:num>
  <w:num w:numId="24">
    <w:abstractNumId w:val="20"/>
  </w:num>
  <w:num w:numId="25">
    <w:abstractNumId w:val="26"/>
  </w:num>
  <w:num w:numId="26">
    <w:abstractNumId w:val="12"/>
  </w:num>
  <w:num w:numId="27">
    <w:abstractNumId w:val="8"/>
  </w:num>
  <w:num w:numId="28">
    <w:abstractNumId w:val="32"/>
  </w:num>
  <w:num w:numId="29">
    <w:abstractNumId w:val="14"/>
  </w:num>
  <w:num w:numId="30">
    <w:abstractNumId w:val="19"/>
  </w:num>
  <w:num w:numId="31">
    <w:abstractNumId w:val="5"/>
  </w:num>
  <w:num w:numId="32">
    <w:abstractNumId w:val="3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C7ECA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04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A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33A5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472"/>
    <w:rsid w:val="002F2AC4"/>
    <w:rsid w:val="002F30CC"/>
    <w:rsid w:val="002F3329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5E3C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19D0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70E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2CA7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4237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B65"/>
    <w:rsid w:val="00650D49"/>
    <w:rsid w:val="006515EE"/>
    <w:rsid w:val="00651FF7"/>
    <w:rsid w:val="00652F22"/>
    <w:rsid w:val="0065436D"/>
    <w:rsid w:val="00654BB9"/>
    <w:rsid w:val="006579B7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0D2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2F05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A7CC8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4600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EAF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4D3D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0862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5F64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1F5B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2D20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351C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4195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4385-FF7F-425B-8331-9943C535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Diagnosta 3</dc:creator>
  <cp:lastModifiedBy>Kierownik</cp:lastModifiedBy>
  <cp:revision>30</cp:revision>
  <dcterms:created xsi:type="dcterms:W3CDTF">2018-05-15T21:14:00Z</dcterms:created>
  <dcterms:modified xsi:type="dcterms:W3CDTF">2018-10-02T12:51:00Z</dcterms:modified>
</cp:coreProperties>
</file>